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2E782" w14:textId="3EE8FB83" w:rsidR="00F760E5" w:rsidRDefault="00F760E5">
      <w:r>
        <w:t>GHHA HOMEOWNERS ASSOCIATION ANNUAL MEETING</w:t>
      </w:r>
      <w:r w:rsidR="00CA4420">
        <w:br/>
      </w:r>
      <w:r w:rsidR="007073B4">
        <w:t>Weyenberg Library</w:t>
      </w:r>
      <w:r w:rsidR="00CA4420">
        <w:br/>
      </w:r>
      <w:r>
        <w:t xml:space="preserve">November </w:t>
      </w:r>
      <w:r w:rsidR="007073B4">
        <w:t>14, 2019</w:t>
      </w:r>
    </w:p>
    <w:p w14:paraId="6D12E783" w14:textId="16BDF00D" w:rsidR="00EC7189" w:rsidRDefault="00F760E5" w:rsidP="00EC7189">
      <w:r>
        <w:t>Attend</w:t>
      </w:r>
      <w:r w:rsidR="0002441C">
        <w:t>ees: Mike Williams (President),</w:t>
      </w:r>
      <w:r>
        <w:t xml:space="preserve"> </w:t>
      </w:r>
      <w:r w:rsidR="00465F54">
        <w:t xml:space="preserve">Jamie O’Connor (Treasurer), </w:t>
      </w:r>
      <w:r>
        <w:t xml:space="preserve">Marcia Schwager (Secretary), </w:t>
      </w:r>
      <w:r w:rsidR="007073B4">
        <w:t xml:space="preserve">Mike </w:t>
      </w:r>
      <w:proofErr w:type="spellStart"/>
      <w:r w:rsidR="007073B4">
        <w:t>Nemoir</w:t>
      </w:r>
      <w:proofErr w:type="spellEnd"/>
      <w:r w:rsidR="007073B4">
        <w:t xml:space="preserve"> (VP)</w:t>
      </w:r>
      <w:r w:rsidR="00EC7189">
        <w:t xml:space="preserve">, </w:t>
      </w:r>
      <w:r w:rsidR="00615814">
        <w:t xml:space="preserve">Kris Rozran (VP), Maya </w:t>
      </w:r>
      <w:proofErr w:type="spellStart"/>
      <w:r w:rsidR="00615814">
        <w:t>Drage</w:t>
      </w:r>
      <w:proofErr w:type="spellEnd"/>
      <w:r w:rsidR="00615814">
        <w:t xml:space="preserve"> (VP), </w:t>
      </w:r>
      <w:r w:rsidR="00CD5CC7">
        <w:t xml:space="preserve">Curt &amp; </w:t>
      </w:r>
      <w:proofErr w:type="spellStart"/>
      <w:r w:rsidR="00CD5CC7">
        <w:t>Terese</w:t>
      </w:r>
      <w:proofErr w:type="spellEnd"/>
      <w:r w:rsidR="00CD5CC7">
        <w:t xml:space="preserve"> Capizzi, Chris and Susan Nolte, Carol Nelson</w:t>
      </w:r>
      <w:r w:rsidR="00076980">
        <w:t xml:space="preserve">, Joe </w:t>
      </w:r>
      <w:proofErr w:type="spellStart"/>
      <w:r w:rsidR="00076980">
        <w:t>Fenzel</w:t>
      </w:r>
      <w:proofErr w:type="spellEnd"/>
      <w:r w:rsidR="00076980">
        <w:t xml:space="preserve">, Janie Schlitz, Jane </w:t>
      </w:r>
      <w:proofErr w:type="spellStart"/>
      <w:r w:rsidR="00076980">
        <w:t>Kammerait</w:t>
      </w:r>
      <w:proofErr w:type="spellEnd"/>
      <w:r w:rsidR="00076980">
        <w:t>, Dave</w:t>
      </w:r>
      <w:r w:rsidR="007324AF">
        <w:t xml:space="preserve"> and Sarah</w:t>
      </w:r>
      <w:r w:rsidR="00076980">
        <w:t xml:space="preserve"> Schroeder</w:t>
      </w:r>
      <w:r w:rsidR="007324AF">
        <w:t>.</w:t>
      </w:r>
      <w:r w:rsidR="004408FE">
        <w:t xml:space="preserve"> Diane Andersen, Melissa </w:t>
      </w:r>
      <w:proofErr w:type="spellStart"/>
      <w:r w:rsidR="004408FE">
        <w:t>Bleidorn</w:t>
      </w:r>
      <w:proofErr w:type="spellEnd"/>
      <w:r w:rsidR="004408FE">
        <w:t xml:space="preserve">, Doug Davies, Dick Johannes, Nate </w:t>
      </w:r>
      <w:proofErr w:type="spellStart"/>
      <w:r w:rsidR="004408FE">
        <w:t>Marler</w:t>
      </w:r>
      <w:proofErr w:type="spellEnd"/>
      <w:r w:rsidR="00AC4EF7">
        <w:t xml:space="preserve">, </w:t>
      </w:r>
      <w:r w:rsidR="00B2058F" w:rsidRPr="00B2058F">
        <w:t>Menachem</w:t>
      </w:r>
      <w:r w:rsidR="00AC4EF7">
        <w:t xml:space="preserve"> Graupe</w:t>
      </w:r>
    </w:p>
    <w:p w14:paraId="6D12E784" w14:textId="1B22D9DF" w:rsidR="001609FD" w:rsidRDefault="003F79FE" w:rsidP="00D54F65">
      <w:pPr>
        <w:ind w:firstLine="360"/>
      </w:pPr>
      <w:r>
        <w:t xml:space="preserve">A.  </w:t>
      </w:r>
      <w:r w:rsidR="00A0401A">
        <w:t>CALL TO</w:t>
      </w:r>
      <w:r w:rsidR="001609FD">
        <w:t xml:space="preserve"> ORDER</w:t>
      </w:r>
    </w:p>
    <w:p w14:paraId="6FAE934A" w14:textId="4695AB63" w:rsidR="003D2D2B" w:rsidRDefault="00987B11" w:rsidP="00231676">
      <w:pPr>
        <w:ind w:left="360"/>
      </w:pPr>
      <w:r>
        <w:t xml:space="preserve">Mike Williams </w:t>
      </w:r>
      <w:r w:rsidR="00A0401A">
        <w:t>cal</w:t>
      </w:r>
      <w:r w:rsidR="004E1002">
        <w:t xml:space="preserve">led the meeting to order at </w:t>
      </w:r>
      <w:r w:rsidR="00465F54">
        <w:t>6</w:t>
      </w:r>
      <w:r w:rsidR="004E1002">
        <w:t>:</w:t>
      </w:r>
      <w:r w:rsidR="00047037">
        <w:t>07</w:t>
      </w:r>
      <w:r w:rsidR="00A0401A">
        <w:t xml:space="preserve"> pm</w:t>
      </w:r>
      <w:r w:rsidR="003D2D2B">
        <w:t xml:space="preserve"> and apologized for the confusion with the Tolzman Community Room double reservation</w:t>
      </w:r>
      <w:r w:rsidR="00A0401A">
        <w:t>.</w:t>
      </w:r>
      <w:r w:rsidR="0089592E">
        <w:t xml:space="preserve">  Everyone </w:t>
      </w:r>
      <w:proofErr w:type="gramStart"/>
      <w:r w:rsidR="0089592E">
        <w:t>present</w:t>
      </w:r>
      <w:proofErr w:type="gramEnd"/>
      <w:r w:rsidR="0089592E">
        <w:t xml:space="preserve"> introduced themselves</w:t>
      </w:r>
      <w:r w:rsidR="003D2D2B">
        <w:t>.</w:t>
      </w:r>
    </w:p>
    <w:p w14:paraId="6D12E786" w14:textId="3A94FF7E" w:rsidR="00A0401A" w:rsidRDefault="00D37ACC" w:rsidP="00231676">
      <w:pPr>
        <w:ind w:left="360"/>
      </w:pPr>
      <w:r>
        <w:t xml:space="preserve">B.  </w:t>
      </w:r>
      <w:r w:rsidR="004E1002">
        <w:t>APPRO</w:t>
      </w:r>
      <w:r w:rsidR="00A0401A">
        <w:t>VAL OF MINUTES</w:t>
      </w:r>
    </w:p>
    <w:p w14:paraId="4D3C9330" w14:textId="77777777" w:rsidR="003F79FE" w:rsidRDefault="00A0401A" w:rsidP="003F79FE">
      <w:pPr>
        <w:ind w:left="360"/>
      </w:pPr>
      <w:r>
        <w:t>Motion by</w:t>
      </w:r>
      <w:r w:rsidR="00A91DC1">
        <w:t xml:space="preserve"> </w:t>
      </w:r>
      <w:r w:rsidR="00E163FC">
        <w:t>Doug</w:t>
      </w:r>
      <w:r w:rsidR="00306D5C">
        <w:t xml:space="preserve"> Davies</w:t>
      </w:r>
      <w:r w:rsidR="00E163FC">
        <w:t xml:space="preserve"> to</w:t>
      </w:r>
      <w:r>
        <w:t xml:space="preserve"> approve 201</w:t>
      </w:r>
      <w:r w:rsidR="00306D5C">
        <w:t>8</w:t>
      </w:r>
      <w:r w:rsidR="00465F54">
        <w:t xml:space="preserve"> </w:t>
      </w:r>
      <w:r>
        <w:t xml:space="preserve">meeting minutes.  Seconded by </w:t>
      </w:r>
      <w:r w:rsidR="00B72352">
        <w:t>Curt Capizzi</w:t>
      </w:r>
      <w:r w:rsidR="0089592E">
        <w:t>.</w:t>
      </w:r>
      <w:r w:rsidR="00582492">
        <w:t xml:space="preserve">  Unanimously approved.</w:t>
      </w:r>
    </w:p>
    <w:p w14:paraId="6D12E789" w14:textId="6026DE72" w:rsidR="009B2F3E" w:rsidRDefault="00D37ACC" w:rsidP="003F79FE">
      <w:pPr>
        <w:ind w:left="360"/>
      </w:pPr>
      <w:r>
        <w:t>C</w:t>
      </w:r>
      <w:r w:rsidR="003F79FE">
        <w:t>.</w:t>
      </w:r>
      <w:r>
        <w:t xml:space="preserve"> </w:t>
      </w:r>
      <w:r w:rsidR="003F79FE">
        <w:t xml:space="preserve"> </w:t>
      </w:r>
      <w:r w:rsidR="009B2F3E">
        <w:t>ELECTION OF OFFICERS</w:t>
      </w:r>
    </w:p>
    <w:p w14:paraId="6FC754D8" w14:textId="2C265F67" w:rsidR="00DE6844" w:rsidRDefault="00DE6844" w:rsidP="00415E06">
      <w:pPr>
        <w:ind w:left="360"/>
      </w:pPr>
      <w:r>
        <w:t>Mike</w:t>
      </w:r>
      <w:r w:rsidR="00120657">
        <w:t xml:space="preserve"> reviewed the </w:t>
      </w:r>
      <w:r w:rsidR="00471C25">
        <w:t>ongoing process to be more proactive in recruiting members for the Board and the various committee</w:t>
      </w:r>
      <w:r w:rsidR="00D51F89">
        <w:t>s.</w:t>
      </w:r>
      <w:r w:rsidR="00C107D4">
        <w:t xml:space="preserve">  Starting with the survey completed in January 2019, </w:t>
      </w:r>
      <w:r w:rsidR="002A68C8">
        <w:t xml:space="preserve">volunteers were recruited.  As a result, </w:t>
      </w:r>
      <w:r w:rsidR="000D14FC">
        <w:t xml:space="preserve">new members </w:t>
      </w:r>
      <w:r w:rsidR="00E82489">
        <w:t xml:space="preserve">were added to </w:t>
      </w:r>
      <w:r w:rsidR="000D14FC">
        <w:t xml:space="preserve">the various committees and </w:t>
      </w:r>
      <w:r w:rsidR="00DA6F41">
        <w:t xml:space="preserve">Maya </w:t>
      </w:r>
      <w:proofErr w:type="spellStart"/>
      <w:r w:rsidR="00DA6F41">
        <w:t>Drage</w:t>
      </w:r>
      <w:proofErr w:type="spellEnd"/>
      <w:r w:rsidR="00DA6F41">
        <w:t xml:space="preserve">, </w:t>
      </w:r>
      <w:r w:rsidR="002A68C8">
        <w:t xml:space="preserve">Mike </w:t>
      </w:r>
      <w:proofErr w:type="spellStart"/>
      <w:r w:rsidR="002A68C8">
        <w:t>Nemoir</w:t>
      </w:r>
      <w:proofErr w:type="spellEnd"/>
      <w:r w:rsidR="00DA6F41">
        <w:t xml:space="preserve"> and Kris Rozran were appointed to the Board to fill available </w:t>
      </w:r>
      <w:r w:rsidR="000D14FC">
        <w:t>openings</w:t>
      </w:r>
      <w:r w:rsidR="00DA6F41">
        <w:t xml:space="preserve"> due to the retirement of </w:t>
      </w:r>
      <w:r w:rsidR="000D14FC">
        <w:t>Jim Meyer and Dave Schroeder from the Board.  These three appointed members are now on the current Board slate</w:t>
      </w:r>
      <w:r w:rsidR="00E82489">
        <w:t xml:space="preserve"> for election.</w:t>
      </w:r>
    </w:p>
    <w:p w14:paraId="6D12E78A" w14:textId="61FADB99" w:rsidR="009B2F3E" w:rsidRDefault="00415E06" w:rsidP="00415E06">
      <w:pPr>
        <w:ind w:left="360"/>
      </w:pPr>
      <w:r>
        <w:t xml:space="preserve">Nominated: President – Mike Williams, Vice President – Jerry </w:t>
      </w:r>
      <w:proofErr w:type="spellStart"/>
      <w:r>
        <w:t>Gildner</w:t>
      </w:r>
      <w:proofErr w:type="spellEnd"/>
      <w:r>
        <w:t xml:space="preserve">, Vice President – </w:t>
      </w:r>
      <w:r w:rsidR="007D1321">
        <w:t xml:space="preserve">Maya </w:t>
      </w:r>
      <w:proofErr w:type="spellStart"/>
      <w:r w:rsidR="007D1321">
        <w:t>Drage</w:t>
      </w:r>
      <w:proofErr w:type="spellEnd"/>
      <w:r w:rsidR="007D1321">
        <w:t xml:space="preserve">, Vice President </w:t>
      </w:r>
      <w:r w:rsidR="00182DA4">
        <w:t xml:space="preserve">– Mike </w:t>
      </w:r>
      <w:proofErr w:type="spellStart"/>
      <w:r w:rsidR="00182DA4">
        <w:t>Nemoir</w:t>
      </w:r>
      <w:proofErr w:type="spellEnd"/>
      <w:r w:rsidR="00182DA4">
        <w:t xml:space="preserve">, Vice President – Kris Rozran, Vice President - </w:t>
      </w:r>
      <w:r w:rsidR="00465F54">
        <w:t>Treasurer – Jamie O’Connor, Secretary – Marci</w:t>
      </w:r>
      <w:r>
        <w:t>a Schwager</w:t>
      </w:r>
    </w:p>
    <w:p w14:paraId="6D12E78B" w14:textId="66C95C12" w:rsidR="00415E06" w:rsidRDefault="00987B11" w:rsidP="00415E06">
      <w:pPr>
        <w:ind w:left="360"/>
      </w:pPr>
      <w:r>
        <w:t>Motion to elect slate of o</w:t>
      </w:r>
      <w:r w:rsidR="00415E06">
        <w:t xml:space="preserve">fficers by </w:t>
      </w:r>
      <w:r w:rsidR="002912AB">
        <w:t xml:space="preserve">Joe </w:t>
      </w:r>
      <w:proofErr w:type="spellStart"/>
      <w:r w:rsidR="002912AB">
        <w:t>Fenzel</w:t>
      </w:r>
      <w:proofErr w:type="spellEnd"/>
      <w:r w:rsidR="00415E06">
        <w:t>, seconded by</w:t>
      </w:r>
      <w:r w:rsidR="0089592E">
        <w:t xml:space="preserve"> </w:t>
      </w:r>
      <w:r w:rsidR="00DE6844">
        <w:t>Jan</w:t>
      </w:r>
      <w:r w:rsidR="002912AB">
        <w:t xml:space="preserve">e </w:t>
      </w:r>
      <w:proofErr w:type="spellStart"/>
      <w:r w:rsidR="002912AB">
        <w:t>Kammerait</w:t>
      </w:r>
      <w:proofErr w:type="spellEnd"/>
      <w:r w:rsidR="00415E06">
        <w:t>.  Unanimously approved.</w:t>
      </w:r>
    </w:p>
    <w:p w14:paraId="6D12E78D" w14:textId="0A244C30" w:rsidR="00415E06" w:rsidRDefault="005806C9" w:rsidP="00D37ACC">
      <w:pPr>
        <w:pStyle w:val="ListParagraph"/>
        <w:numPr>
          <w:ilvl w:val="0"/>
          <w:numId w:val="3"/>
        </w:numPr>
      </w:pPr>
      <w:r>
        <w:t>REPORTS</w:t>
      </w:r>
    </w:p>
    <w:p w14:paraId="662BC9CD" w14:textId="69545157" w:rsidR="002912AB" w:rsidRDefault="002912AB" w:rsidP="002912AB">
      <w:pPr>
        <w:pStyle w:val="ListParagraph"/>
        <w:numPr>
          <w:ilvl w:val="1"/>
          <w:numId w:val="1"/>
        </w:numPr>
      </w:pPr>
      <w:r>
        <w:t>Landscape Committee</w:t>
      </w:r>
    </w:p>
    <w:p w14:paraId="62C174B5" w14:textId="6F900336" w:rsidR="004F775D" w:rsidRDefault="000A06DB" w:rsidP="000A06DB">
      <w:pPr>
        <w:pStyle w:val="ListParagraph"/>
        <w:numPr>
          <w:ilvl w:val="2"/>
          <w:numId w:val="1"/>
        </w:numPr>
      </w:pPr>
      <w:r>
        <w:t xml:space="preserve">In that much of the budget conversation involves cash flow planning for recommended landscape projects, </w:t>
      </w:r>
      <w:r w:rsidR="00C11125">
        <w:t>the Landscape Committee and its projects will be discussed before the budget.</w:t>
      </w:r>
    </w:p>
    <w:p w14:paraId="38E9BE0D" w14:textId="1BBAAAB6" w:rsidR="002912AB" w:rsidRDefault="002912AB" w:rsidP="00BD390C">
      <w:pPr>
        <w:pStyle w:val="ListParagraph"/>
        <w:numPr>
          <w:ilvl w:val="2"/>
          <w:numId w:val="1"/>
        </w:numPr>
      </w:pPr>
      <w:r>
        <w:t>The Landscape Committee</w:t>
      </w:r>
      <w:r w:rsidR="00BD390C">
        <w:t>,</w:t>
      </w:r>
      <w:r>
        <w:t xml:space="preserve"> comprised of</w:t>
      </w:r>
      <w:r w:rsidR="00135C8F">
        <w:t xml:space="preserve"> Chair Dave Schroeder and members</w:t>
      </w:r>
      <w:r w:rsidR="00537EEF">
        <w:t xml:space="preserve"> Gautam Bhaduri, Stephanie </w:t>
      </w:r>
      <w:proofErr w:type="spellStart"/>
      <w:r w:rsidR="00537EEF">
        <w:t>Chadid</w:t>
      </w:r>
      <w:proofErr w:type="spellEnd"/>
      <w:r w:rsidR="00537EEF">
        <w:t>, Tim Collins and Kris Rozran</w:t>
      </w:r>
      <w:r w:rsidR="00BD390C">
        <w:t>, was reappointed.</w:t>
      </w:r>
      <w:r w:rsidR="00135C8F">
        <w:t xml:space="preserve"> </w:t>
      </w:r>
      <w:r>
        <w:t xml:space="preserve"> </w:t>
      </w:r>
      <w:r w:rsidR="00BD390C">
        <w:t xml:space="preserve">VP Jerry </w:t>
      </w:r>
      <w:proofErr w:type="spellStart"/>
      <w:r w:rsidR="00BD390C">
        <w:t>Gildner</w:t>
      </w:r>
      <w:proofErr w:type="spellEnd"/>
      <w:r w:rsidR="00BD390C">
        <w:t xml:space="preserve"> is the Board Liaison and co-chair.</w:t>
      </w:r>
    </w:p>
    <w:p w14:paraId="6333C076" w14:textId="57509017" w:rsidR="00C11125" w:rsidRDefault="00661BE1" w:rsidP="00BD390C">
      <w:pPr>
        <w:pStyle w:val="ListParagraph"/>
        <w:numPr>
          <w:ilvl w:val="2"/>
          <w:numId w:val="1"/>
        </w:numPr>
      </w:pPr>
      <w:r>
        <w:t>The normal DJ Frank landscape</w:t>
      </w:r>
      <w:r w:rsidR="00EF1657">
        <w:t xml:space="preserve"> maintenance</w:t>
      </w:r>
      <w:r>
        <w:t xml:space="preserve"> contract</w:t>
      </w:r>
      <w:r w:rsidR="00460D62">
        <w:t>,</w:t>
      </w:r>
      <w:r>
        <w:t xml:space="preserve"> </w:t>
      </w:r>
      <w:r w:rsidR="00EF1657">
        <w:t xml:space="preserve">which includes regular mowing and flower bed </w:t>
      </w:r>
      <w:r w:rsidR="00460D62">
        <w:t xml:space="preserve">maintenance, </w:t>
      </w:r>
      <w:r>
        <w:t xml:space="preserve">extends through 2020.  A new contract </w:t>
      </w:r>
      <w:r>
        <w:lastRenderedPageBreak/>
        <w:t xml:space="preserve">will be negotiated via competing bids for </w:t>
      </w:r>
      <w:r w:rsidR="003E4416">
        <w:t xml:space="preserve">2021 </w:t>
      </w:r>
      <w:r w:rsidR="00460D62">
        <w:t>going</w:t>
      </w:r>
      <w:r w:rsidR="003E4416">
        <w:t xml:space="preserve"> forward.</w:t>
      </w:r>
      <w:r w:rsidR="00460D62">
        <w:t xml:space="preserve">  It is anticipated that</w:t>
      </w:r>
      <w:r w:rsidR="000E71E0">
        <w:t xml:space="preserve"> these expenses will rise 10-20%</w:t>
      </w:r>
      <w:r w:rsidR="00316B1C">
        <w:t xml:space="preserve"> as the LC recommends better </w:t>
      </w:r>
      <w:r w:rsidR="00086851">
        <w:t>plant maintenance going forward.</w:t>
      </w:r>
    </w:p>
    <w:p w14:paraId="51AD52CA" w14:textId="77777777" w:rsidR="005247A5" w:rsidRDefault="00FF1CBB" w:rsidP="00BD390C">
      <w:pPr>
        <w:pStyle w:val="ListParagraph"/>
        <w:numPr>
          <w:ilvl w:val="2"/>
          <w:numId w:val="1"/>
        </w:numPr>
      </w:pPr>
      <w:r>
        <w:t>Entrance</w:t>
      </w:r>
      <w:r w:rsidR="00AA685D">
        <w:t>s and cul-de-sac renovations</w:t>
      </w:r>
      <w:r w:rsidR="003D77BF">
        <w:t xml:space="preserve">: </w:t>
      </w:r>
      <w:r>
        <w:t>Two different approaches were considered.</w:t>
      </w:r>
    </w:p>
    <w:p w14:paraId="0723B1B5" w14:textId="77777777" w:rsidR="007C6237" w:rsidRDefault="00AA685D" w:rsidP="005247A5">
      <w:pPr>
        <w:pStyle w:val="ListParagraph"/>
        <w:numPr>
          <w:ilvl w:val="3"/>
          <w:numId w:val="1"/>
        </w:numPr>
      </w:pPr>
      <w:r>
        <w:t xml:space="preserve">Total replanting </w:t>
      </w:r>
      <w:r w:rsidR="003D77BF">
        <w:t xml:space="preserve">of </w:t>
      </w:r>
      <w:r>
        <w:t>all entrance</w:t>
      </w:r>
      <w:r w:rsidR="003D77BF">
        <w:t xml:space="preserve"> flower beds and cul-de-sacs.  This estimate totaled over $1</w:t>
      </w:r>
      <w:r w:rsidR="00984D46">
        <w:t xml:space="preserve">00,000 and was not seriously considered.  </w:t>
      </w:r>
    </w:p>
    <w:p w14:paraId="5D4A12AD" w14:textId="7CAD1981" w:rsidR="00086851" w:rsidRDefault="00984D46" w:rsidP="005247A5">
      <w:pPr>
        <w:pStyle w:val="ListParagraph"/>
        <w:numPr>
          <w:ilvl w:val="3"/>
          <w:numId w:val="1"/>
        </w:numPr>
      </w:pPr>
      <w:r>
        <w:t>Zach from DJ Frank</w:t>
      </w:r>
      <w:r w:rsidR="00A86F34">
        <w:t xml:space="preserve"> reviewed all plantings </w:t>
      </w:r>
      <w:r w:rsidR="00BA60E9">
        <w:t xml:space="preserve">for the entrances </w:t>
      </w:r>
      <w:r w:rsidR="00A86F34">
        <w:t>and offered an estimate to selectively refurbish</w:t>
      </w:r>
      <w:r w:rsidR="00DF2D7B">
        <w:t xml:space="preserve"> the various plantings</w:t>
      </w:r>
      <w:r w:rsidR="0078799C">
        <w:t xml:space="preserve"> for $</w:t>
      </w:r>
      <w:r w:rsidR="00416FD9">
        <w:t>9,700 plus tax and labor for restacking walls or approximately $11,000.</w:t>
      </w:r>
    </w:p>
    <w:p w14:paraId="17B86CC4" w14:textId="5FE2EB87" w:rsidR="007C6237" w:rsidRDefault="007C6237" w:rsidP="005247A5">
      <w:pPr>
        <w:pStyle w:val="ListParagraph"/>
        <w:numPr>
          <w:ilvl w:val="3"/>
          <w:numId w:val="1"/>
        </w:numPr>
      </w:pPr>
      <w:r>
        <w:t xml:space="preserve">DJF also estimated a refurbishment estimate for all the </w:t>
      </w:r>
      <w:r w:rsidR="00955FD3">
        <w:t xml:space="preserve">seven </w:t>
      </w:r>
      <w:r>
        <w:t>cul-de-sacs</w:t>
      </w:r>
      <w:r w:rsidR="003D1A30">
        <w:t xml:space="preserve"> for </w:t>
      </w:r>
      <w:r w:rsidR="00955FD3">
        <w:t>approximately</w:t>
      </w:r>
      <w:r w:rsidR="003D1A30">
        <w:t xml:space="preserve"> $30,000.</w:t>
      </w:r>
    </w:p>
    <w:p w14:paraId="1F727E4D" w14:textId="55CB981C" w:rsidR="00565A74" w:rsidRDefault="00565A74" w:rsidP="005247A5">
      <w:pPr>
        <w:pStyle w:val="ListParagraph"/>
        <w:numPr>
          <w:ilvl w:val="3"/>
          <w:numId w:val="1"/>
        </w:numPr>
      </w:pPr>
      <w:r>
        <w:t>Based on these estimates, the Board approved the entrance improvements to be completed in 2019 with the cul-de-sac improvements to come in a phased approach over 2020-2021</w:t>
      </w:r>
      <w:r w:rsidR="0047162F">
        <w:t xml:space="preserve"> based on the budget</w:t>
      </w:r>
      <w:r w:rsidR="00191E26">
        <w:t xml:space="preserve"> and available </w:t>
      </w:r>
      <w:r w:rsidR="00DD65C4">
        <w:t>funds.</w:t>
      </w:r>
    </w:p>
    <w:p w14:paraId="55AE61C6" w14:textId="320B2A63" w:rsidR="004B46C6" w:rsidRDefault="00B44736" w:rsidP="004B46C6">
      <w:pPr>
        <w:pStyle w:val="ListParagraph"/>
        <w:numPr>
          <w:ilvl w:val="2"/>
          <w:numId w:val="1"/>
        </w:numPr>
        <w:ind w:left="2520"/>
      </w:pPr>
      <w:r>
        <w:t xml:space="preserve">Dead </w:t>
      </w:r>
      <w:r w:rsidR="00D74072">
        <w:t>t</w:t>
      </w:r>
      <w:r>
        <w:t>rees</w:t>
      </w:r>
      <w:r w:rsidR="00CD0268">
        <w:t xml:space="preserve"> </w:t>
      </w:r>
      <w:r w:rsidR="00D74072">
        <w:t xml:space="preserve">are a problem in the neighborhood due to the Emerald Ash Borer and Dutch Elm disease.  </w:t>
      </w:r>
      <w:r w:rsidR="000177A3">
        <w:t>The GHHA budgeted for and the LC removed two large dead trees on River Road</w:t>
      </w:r>
      <w:r w:rsidR="00490CCD">
        <w:t xml:space="preserve"> in 2019</w:t>
      </w:r>
      <w:r w:rsidR="000177A3">
        <w:t xml:space="preserve">.  </w:t>
      </w:r>
      <w:r w:rsidR="00D74072">
        <w:t>The GHHA has</w:t>
      </w:r>
      <w:r w:rsidR="000177A3">
        <w:t xml:space="preserve"> </w:t>
      </w:r>
      <w:r w:rsidR="0017615D">
        <w:t xml:space="preserve">also </w:t>
      </w:r>
      <w:r w:rsidR="000177A3">
        <w:t xml:space="preserve">tried to help facilitate dead tree removal </w:t>
      </w:r>
      <w:r w:rsidR="0017615D">
        <w:t xml:space="preserve">by homeowners </w:t>
      </w:r>
      <w:r w:rsidR="000177A3">
        <w:t xml:space="preserve">by obtaining a discount from Hoppe Tree Service.  As of this meeting, 22 homeowners had requested an estimate for tree removal. </w:t>
      </w:r>
      <w:r w:rsidR="005362CB">
        <w:t xml:space="preserve"> </w:t>
      </w:r>
      <w:r w:rsidR="001E2247">
        <w:t>A reminder that dead trees on a homeowner’s property are the homeowner’s responsibility to remove.  Some street trees will be removed by the city of Mequon.  It is up to the homeowner to coordinate this effort</w:t>
      </w:r>
      <w:r w:rsidR="005608E0">
        <w:t xml:space="preserve"> with the city</w:t>
      </w:r>
      <w:r w:rsidR="001E2247">
        <w:t xml:space="preserve">.  </w:t>
      </w:r>
      <w:r w:rsidR="005362CB">
        <w:t xml:space="preserve">A thank you goes to Jerry </w:t>
      </w:r>
      <w:proofErr w:type="spellStart"/>
      <w:r w:rsidR="005362CB">
        <w:t>Gildner</w:t>
      </w:r>
      <w:proofErr w:type="spellEnd"/>
      <w:r w:rsidR="005362CB">
        <w:t xml:space="preserve"> and his willingness to remove some </w:t>
      </w:r>
      <w:r w:rsidR="00FD073B">
        <w:t xml:space="preserve">GH </w:t>
      </w:r>
      <w:r w:rsidR="00915075">
        <w:t xml:space="preserve">common area </w:t>
      </w:r>
      <w:r w:rsidR="005362CB">
        <w:t xml:space="preserve">dead trees </w:t>
      </w:r>
      <w:r w:rsidR="001E2247">
        <w:t>on his own thereby savings the GHHA money.</w:t>
      </w:r>
    </w:p>
    <w:p w14:paraId="6D12E78E" w14:textId="77777777" w:rsidR="003D5935" w:rsidRDefault="004E1002" w:rsidP="005806C9">
      <w:pPr>
        <w:pStyle w:val="ListParagraph"/>
        <w:numPr>
          <w:ilvl w:val="1"/>
          <w:numId w:val="1"/>
        </w:numPr>
      </w:pPr>
      <w:r>
        <w:t>Financial</w:t>
      </w:r>
    </w:p>
    <w:p w14:paraId="207DD2FF" w14:textId="6CCA3D91" w:rsidR="00D520F7" w:rsidRDefault="00465F54" w:rsidP="003D5935">
      <w:pPr>
        <w:pStyle w:val="ListParagraph"/>
        <w:numPr>
          <w:ilvl w:val="2"/>
          <w:numId w:val="1"/>
        </w:numPr>
        <w:ind w:left="1980"/>
      </w:pPr>
      <w:r>
        <w:t>Jamie O’Connor</w:t>
      </w:r>
      <w:r w:rsidR="006755E8">
        <w:t>, Treasurer, presented the 201</w:t>
      </w:r>
      <w:r w:rsidR="00D51F91">
        <w:t>9</w:t>
      </w:r>
      <w:r w:rsidR="006755E8">
        <w:t xml:space="preserve"> financial report and the 201</w:t>
      </w:r>
      <w:r w:rsidR="00D51F91">
        <w:t xml:space="preserve">0 </w:t>
      </w:r>
      <w:r w:rsidR="004E1002">
        <w:t xml:space="preserve">budget.  </w:t>
      </w:r>
    </w:p>
    <w:p w14:paraId="25A8E1DB" w14:textId="154A498F" w:rsidR="00DE4522" w:rsidRDefault="00DE4522" w:rsidP="003D5935">
      <w:pPr>
        <w:pStyle w:val="ListParagraph"/>
        <w:numPr>
          <w:ilvl w:val="2"/>
          <w:numId w:val="1"/>
        </w:numPr>
        <w:ind w:left="1980"/>
      </w:pPr>
      <w:r>
        <w:t>The 2019 forecasted</w:t>
      </w:r>
      <w:r w:rsidR="004B04A8">
        <w:t xml:space="preserve"> </w:t>
      </w:r>
      <w:r w:rsidR="00915075">
        <w:t>e</w:t>
      </w:r>
      <w:r w:rsidR="004B04A8">
        <w:t xml:space="preserve">nding cash balance </w:t>
      </w:r>
      <w:r w:rsidR="00915075">
        <w:t xml:space="preserve">is </w:t>
      </w:r>
      <w:r w:rsidR="00BE34E5">
        <w:t>$13,942</w:t>
      </w:r>
      <w:r w:rsidR="00A07C12">
        <w:t>.</w:t>
      </w:r>
      <w:r w:rsidR="000A1BD3">
        <w:t xml:space="preserve"> There is still a $1000 outstanding invoice for branch pickup.</w:t>
      </w:r>
    </w:p>
    <w:p w14:paraId="6D12E78F" w14:textId="181433A9" w:rsidR="006755E8" w:rsidRDefault="00D51F91" w:rsidP="003D5935">
      <w:pPr>
        <w:pStyle w:val="ListParagraph"/>
        <w:numPr>
          <w:ilvl w:val="2"/>
          <w:numId w:val="1"/>
        </w:numPr>
        <w:ind w:left="1980"/>
      </w:pPr>
      <w:r>
        <w:rPr>
          <w:u w:val="single"/>
        </w:rPr>
        <w:t>After 12 years of no dues increase</w:t>
      </w:r>
      <w:r w:rsidR="004D44BE">
        <w:rPr>
          <w:u w:val="single"/>
        </w:rPr>
        <w:t>s</w:t>
      </w:r>
      <w:r>
        <w:rPr>
          <w:u w:val="single"/>
        </w:rPr>
        <w:t xml:space="preserve">, the </w:t>
      </w:r>
      <w:r w:rsidR="00C13F58">
        <w:rPr>
          <w:u w:val="single"/>
        </w:rPr>
        <w:t>Board is recommending a $75 per year increase to the dues</w:t>
      </w:r>
      <w:r w:rsidR="00927136">
        <w:rPr>
          <w:u w:val="single"/>
        </w:rPr>
        <w:t xml:space="preserve"> starting in 2020 </w:t>
      </w:r>
      <w:r w:rsidR="00723377">
        <w:rPr>
          <w:u w:val="single"/>
        </w:rPr>
        <w:t xml:space="preserve">and </w:t>
      </w:r>
      <w:r w:rsidR="00927136">
        <w:rPr>
          <w:u w:val="single"/>
        </w:rPr>
        <w:t xml:space="preserve">going </w:t>
      </w:r>
      <w:r w:rsidR="009A0597">
        <w:rPr>
          <w:u w:val="single"/>
        </w:rPr>
        <w:t>forward.</w:t>
      </w:r>
      <w:r w:rsidR="004D44BE">
        <w:rPr>
          <w:u w:val="single"/>
        </w:rPr>
        <w:t xml:space="preserve">  This increase will result in annual dues of $525.</w:t>
      </w:r>
    </w:p>
    <w:p w14:paraId="2E14BBA8" w14:textId="11840887" w:rsidR="006B0E65" w:rsidRDefault="005C03F6" w:rsidP="006B0E65">
      <w:pPr>
        <w:pStyle w:val="ListParagraph"/>
        <w:numPr>
          <w:ilvl w:val="3"/>
          <w:numId w:val="1"/>
        </w:numPr>
      </w:pPr>
      <w:r>
        <w:t xml:space="preserve">The dues increase will allow the renovations of the cul-de-sacs to be completed in two years </w:t>
      </w:r>
      <w:r w:rsidR="00915075">
        <w:t>(</w:t>
      </w:r>
      <w:r>
        <w:t>2020-2021</w:t>
      </w:r>
      <w:r w:rsidR="00915075">
        <w:t>)</w:t>
      </w:r>
      <w:r>
        <w:t>.</w:t>
      </w:r>
      <w:r w:rsidR="00AA2D3A">
        <w:t xml:space="preserve">  $24,411 are budgeted for landscape </w:t>
      </w:r>
      <w:r w:rsidR="00745731">
        <w:t>improvements</w:t>
      </w:r>
      <w:r w:rsidR="00AA2D3A">
        <w:t>.</w:t>
      </w:r>
    </w:p>
    <w:p w14:paraId="63833BD7" w14:textId="563E033E" w:rsidR="00723377" w:rsidRDefault="00723377" w:rsidP="009A0597">
      <w:pPr>
        <w:pStyle w:val="ListParagraph"/>
        <w:numPr>
          <w:ilvl w:val="3"/>
          <w:numId w:val="1"/>
        </w:numPr>
      </w:pPr>
      <w:r>
        <w:t xml:space="preserve">The </w:t>
      </w:r>
      <w:r w:rsidR="00DF7CD5">
        <w:t xml:space="preserve">dues </w:t>
      </w:r>
      <w:r>
        <w:t xml:space="preserve">increase </w:t>
      </w:r>
      <w:r w:rsidR="0094233C">
        <w:t>will cover</w:t>
      </w:r>
      <w:r>
        <w:t xml:space="preserve"> the anticipated 10-</w:t>
      </w:r>
      <w:r w:rsidR="00774B8C">
        <w:t>20</w:t>
      </w:r>
      <w:r>
        <w:t>% increase in ongoing landscape maintenance starting in 2021.</w:t>
      </w:r>
    </w:p>
    <w:p w14:paraId="27ECA652" w14:textId="28F1870C" w:rsidR="00194317" w:rsidRDefault="004025ED" w:rsidP="009A0597">
      <w:pPr>
        <w:pStyle w:val="ListParagraph"/>
        <w:numPr>
          <w:ilvl w:val="2"/>
          <w:numId w:val="1"/>
        </w:numPr>
        <w:ind w:left="1980"/>
      </w:pPr>
      <w:r>
        <w:t>$</w:t>
      </w:r>
      <w:r w:rsidR="00194317">
        <w:t>5</w:t>
      </w:r>
      <w:r w:rsidR="00DF387D">
        <w:t>,000</w:t>
      </w:r>
      <w:r>
        <w:t xml:space="preserve"> </w:t>
      </w:r>
      <w:r w:rsidR="00DF387D">
        <w:t>h</w:t>
      </w:r>
      <w:r>
        <w:t xml:space="preserve">as </w:t>
      </w:r>
      <w:r w:rsidR="00DF387D">
        <w:t>been earmarked</w:t>
      </w:r>
      <w:r>
        <w:t xml:space="preserve"> for unplanned landscaping expenses such as replacing a dead bush or additional watering</w:t>
      </w:r>
      <w:r w:rsidR="00194317">
        <w:t xml:space="preserve"> or removin</w:t>
      </w:r>
      <w:bookmarkStart w:id="0" w:name="_GoBack"/>
      <w:bookmarkEnd w:id="0"/>
      <w:r w:rsidR="00194317">
        <w:t>g dead trees.</w:t>
      </w:r>
    </w:p>
    <w:p w14:paraId="54D69147" w14:textId="4680BFAD" w:rsidR="008C7270" w:rsidRDefault="008C7270" w:rsidP="009A0597">
      <w:pPr>
        <w:pStyle w:val="ListParagraph"/>
        <w:numPr>
          <w:ilvl w:val="2"/>
          <w:numId w:val="1"/>
        </w:numPr>
        <w:ind w:left="1980"/>
      </w:pPr>
      <w:r>
        <w:lastRenderedPageBreak/>
        <w:t>$1000 is budget for the Social Committee.</w:t>
      </w:r>
    </w:p>
    <w:p w14:paraId="7F2C623A" w14:textId="255984B0" w:rsidR="00D65FA9" w:rsidRDefault="0002441C" w:rsidP="00104FBF">
      <w:pPr>
        <w:pStyle w:val="ListParagraph"/>
        <w:numPr>
          <w:ilvl w:val="2"/>
          <w:numId w:val="1"/>
        </w:numPr>
        <w:ind w:left="1980"/>
      </w:pPr>
      <w:r>
        <w:t>A $10,000 reserve fund</w:t>
      </w:r>
      <w:r w:rsidR="00077001">
        <w:t xml:space="preserve"> (ending cash balance)</w:t>
      </w:r>
      <w:r>
        <w:t xml:space="preserve"> has been budgeted for the 2</w:t>
      </w:r>
      <w:r w:rsidR="00077001">
        <w:t xml:space="preserve">020 </w:t>
      </w:r>
      <w:r>
        <w:t>year.  This fund is used for unexpected expenses such as legal fees</w:t>
      </w:r>
      <w:r w:rsidR="004025ED">
        <w:t xml:space="preserve"> or watering due to </w:t>
      </w:r>
      <w:r w:rsidR="00DF387D">
        <w:t xml:space="preserve">protracted </w:t>
      </w:r>
      <w:r w:rsidR="004025ED">
        <w:t>drought conditions.</w:t>
      </w:r>
    </w:p>
    <w:p w14:paraId="6D12E794" w14:textId="5B78DD6C" w:rsidR="00586B02" w:rsidRDefault="00586B02" w:rsidP="004025ED">
      <w:pPr>
        <w:pStyle w:val="ListParagraph"/>
        <w:numPr>
          <w:ilvl w:val="2"/>
          <w:numId w:val="1"/>
        </w:numPr>
        <w:ind w:left="1980"/>
      </w:pPr>
      <w:r>
        <w:t xml:space="preserve">Motion made by </w:t>
      </w:r>
      <w:r w:rsidR="004025ED">
        <w:t>Doug Davies</w:t>
      </w:r>
      <w:r w:rsidR="00565256">
        <w:t xml:space="preserve"> </w:t>
      </w:r>
      <w:r w:rsidR="006755E8">
        <w:t>to approve the 20</w:t>
      </w:r>
      <w:r w:rsidR="00077001">
        <w:t>20</w:t>
      </w:r>
      <w:r w:rsidR="00465F54">
        <w:t xml:space="preserve"> </w:t>
      </w:r>
      <w:r>
        <w:t>dues</w:t>
      </w:r>
      <w:r w:rsidR="0088285E">
        <w:t xml:space="preserve"> increase</w:t>
      </w:r>
      <w:r>
        <w:t xml:space="preserve"> and budget.  Seconded by </w:t>
      </w:r>
      <w:r w:rsidR="003C652E">
        <w:t>Curt Capizzi</w:t>
      </w:r>
      <w:r>
        <w:t>.  Unanimously approved.</w:t>
      </w:r>
    </w:p>
    <w:p w14:paraId="6D12E795" w14:textId="77777777" w:rsidR="0057399D" w:rsidRDefault="00053F86" w:rsidP="0057399D">
      <w:pPr>
        <w:pStyle w:val="ListParagraph"/>
        <w:numPr>
          <w:ilvl w:val="1"/>
          <w:numId w:val="1"/>
        </w:numPr>
      </w:pPr>
      <w:r>
        <w:t>Architectural Committee</w:t>
      </w:r>
      <w:r w:rsidR="0057399D">
        <w:t xml:space="preserve"> </w:t>
      </w:r>
    </w:p>
    <w:p w14:paraId="6D12E796" w14:textId="5A9A0F71" w:rsidR="00C52727" w:rsidRDefault="005D03EC" w:rsidP="0057399D">
      <w:pPr>
        <w:pStyle w:val="ListParagraph"/>
        <w:numPr>
          <w:ilvl w:val="2"/>
          <w:numId w:val="1"/>
        </w:numPr>
      </w:pPr>
      <w:r>
        <w:t>The</w:t>
      </w:r>
      <w:r w:rsidR="00D25278">
        <w:t xml:space="preserve"> </w:t>
      </w:r>
      <w:r>
        <w:t>Architecture Committee</w:t>
      </w:r>
      <w:r w:rsidR="00087F04">
        <w:t>, comprised of Chair Me</w:t>
      </w:r>
      <w:r>
        <w:t xml:space="preserve">lissa </w:t>
      </w:r>
      <w:proofErr w:type="spellStart"/>
      <w:r>
        <w:t>Bleidorn</w:t>
      </w:r>
      <w:proofErr w:type="spellEnd"/>
      <w:r w:rsidR="00087F04">
        <w:t xml:space="preserve"> and members Diane Andersen and Fr</w:t>
      </w:r>
      <w:r w:rsidR="00B5018B">
        <w:t>ed</w:t>
      </w:r>
      <w:r w:rsidR="00087F04">
        <w:t xml:space="preserve"> Robertson</w:t>
      </w:r>
      <w:r w:rsidR="00D51F66">
        <w:t xml:space="preserve">, </w:t>
      </w:r>
      <w:r>
        <w:t xml:space="preserve">was reappointed with </w:t>
      </w:r>
      <w:r w:rsidR="00D51F66">
        <w:t xml:space="preserve">Marcia Schwager </w:t>
      </w:r>
      <w:r>
        <w:t>noted as the Board Liaison to the committee.</w:t>
      </w:r>
    </w:p>
    <w:p w14:paraId="0EAB69E7" w14:textId="0AE73042" w:rsidR="001F4FAA" w:rsidRDefault="00D25278" w:rsidP="00DC2304">
      <w:pPr>
        <w:pStyle w:val="ListParagraph"/>
        <w:numPr>
          <w:ilvl w:val="2"/>
          <w:numId w:val="1"/>
        </w:numPr>
      </w:pPr>
      <w:r>
        <w:t xml:space="preserve">Melissa </w:t>
      </w:r>
      <w:proofErr w:type="spellStart"/>
      <w:r>
        <w:t>Bleidorn</w:t>
      </w:r>
      <w:proofErr w:type="spellEnd"/>
      <w:r w:rsidR="005D03EC">
        <w:t xml:space="preserve"> presented a summary of the </w:t>
      </w:r>
      <w:r w:rsidR="00DC2304">
        <w:t xml:space="preserve">year stating that they have received </w:t>
      </w:r>
      <w:r w:rsidR="003B0840">
        <w:t xml:space="preserve">four </w:t>
      </w:r>
      <w:r w:rsidR="00DC2304">
        <w:t xml:space="preserve">roofing </w:t>
      </w:r>
      <w:r w:rsidR="003B0840">
        <w:t>requests</w:t>
      </w:r>
      <w:r w:rsidR="006A3CB7">
        <w:t xml:space="preserve">, </w:t>
      </w:r>
      <w:r w:rsidR="001F4FAA">
        <w:t xml:space="preserve">one of which </w:t>
      </w:r>
      <w:r w:rsidR="002F1BB6">
        <w:t>was</w:t>
      </w:r>
      <w:r w:rsidR="001F4FAA">
        <w:t xml:space="preserve"> cedar with </w:t>
      </w:r>
      <w:r w:rsidR="002F1BB6">
        <w:t>three</w:t>
      </w:r>
      <w:r w:rsidR="001F4FAA">
        <w:t xml:space="preserve"> alternative selections.</w:t>
      </w:r>
    </w:p>
    <w:p w14:paraId="6D12E798" w14:textId="0725A4DA" w:rsidR="00CF39FD" w:rsidRDefault="006A3CB7" w:rsidP="00DC2304">
      <w:pPr>
        <w:pStyle w:val="ListParagraph"/>
        <w:numPr>
          <w:ilvl w:val="2"/>
          <w:numId w:val="1"/>
        </w:numPr>
      </w:pPr>
      <w:r>
        <w:t>Melissa reviewed the s</w:t>
      </w:r>
      <w:r w:rsidR="00525F0D">
        <w:t>tatus of the lamp posts</w:t>
      </w:r>
      <w:r>
        <w:t>.</w:t>
      </w:r>
      <w:r w:rsidR="006D609B">
        <w:t xml:space="preserve">  </w:t>
      </w:r>
      <w:r w:rsidR="001F4FAA">
        <w:t xml:space="preserve">An audit was conducted in </w:t>
      </w:r>
      <w:r w:rsidR="00525F0D">
        <w:t>M</w:t>
      </w:r>
      <w:r w:rsidR="001F4FAA">
        <w:t>ay</w:t>
      </w:r>
      <w:r w:rsidR="005D04BC">
        <w:t xml:space="preserve">, </w:t>
      </w:r>
      <w:r w:rsidR="001F4FAA">
        <w:t xml:space="preserve">and all lamp posts noted as non-operational are now functioning. </w:t>
      </w:r>
      <w:r w:rsidR="006D609B">
        <w:t xml:space="preserve">A new audit will be conducted in May </w:t>
      </w:r>
      <w:r w:rsidR="00C84E28">
        <w:t>next year.</w:t>
      </w:r>
    </w:p>
    <w:p w14:paraId="4A31E688" w14:textId="3BE51812" w:rsidR="00FE260D" w:rsidRDefault="00FE260D" w:rsidP="00DC2304">
      <w:pPr>
        <w:pStyle w:val="ListParagraph"/>
        <w:numPr>
          <w:ilvl w:val="2"/>
          <w:numId w:val="1"/>
        </w:numPr>
      </w:pPr>
      <w:r>
        <w:t xml:space="preserve">Questions were asked about the new solar shingle options.  The AC is keeping their eye on new options but do not feel the solar shingles </w:t>
      </w:r>
      <w:r w:rsidR="006E5650">
        <w:t xml:space="preserve">are </w:t>
      </w:r>
      <w:r w:rsidR="00CB0F72">
        <w:t>yet ready to be added to the approved shingles list.</w:t>
      </w:r>
    </w:p>
    <w:p w14:paraId="5ED93D7C" w14:textId="1CF20B94" w:rsidR="00CB0F72" w:rsidRDefault="005D6D09" w:rsidP="005D6D09">
      <w:pPr>
        <w:pStyle w:val="ListParagraph"/>
        <w:numPr>
          <w:ilvl w:val="1"/>
          <w:numId w:val="1"/>
        </w:numPr>
      </w:pPr>
      <w:r>
        <w:t>Social Committee</w:t>
      </w:r>
    </w:p>
    <w:p w14:paraId="0CB2DDEC" w14:textId="0C9FA9C1" w:rsidR="005D6D09" w:rsidRDefault="00B81FDB" w:rsidP="005D6D09">
      <w:pPr>
        <w:pStyle w:val="ListParagraph"/>
        <w:numPr>
          <w:ilvl w:val="2"/>
          <w:numId w:val="1"/>
        </w:numPr>
      </w:pPr>
      <w:r>
        <w:t xml:space="preserve">The Social Committee, comprised of Chair Susan Nolte and members </w:t>
      </w:r>
      <w:proofErr w:type="spellStart"/>
      <w:r w:rsidR="00E64BA3">
        <w:t>Am</w:t>
      </w:r>
      <w:r w:rsidR="00A7030C">
        <w:t>u</w:t>
      </w:r>
      <w:r w:rsidR="00E64BA3">
        <w:t>l</w:t>
      </w:r>
      <w:proofErr w:type="spellEnd"/>
      <w:r w:rsidR="00E64BA3">
        <w:t xml:space="preserve"> and </w:t>
      </w:r>
      <w:proofErr w:type="spellStart"/>
      <w:r w:rsidR="00E64BA3">
        <w:t>Bre</w:t>
      </w:r>
      <w:proofErr w:type="spellEnd"/>
      <w:r w:rsidR="00E64BA3">
        <w:t xml:space="preserve"> Shah, was reappointed by the Board.  </w:t>
      </w:r>
      <w:r w:rsidR="0088285E">
        <w:t xml:space="preserve">Maya </w:t>
      </w:r>
      <w:proofErr w:type="spellStart"/>
      <w:r w:rsidR="0088285E">
        <w:t>Drage</w:t>
      </w:r>
      <w:proofErr w:type="spellEnd"/>
      <w:r w:rsidR="0088285E">
        <w:t xml:space="preserve"> is the Boa</w:t>
      </w:r>
      <w:r w:rsidR="00BE043D">
        <w:t>rd Liaison.</w:t>
      </w:r>
    </w:p>
    <w:p w14:paraId="07F100EB" w14:textId="4A680EA2" w:rsidR="004B56EE" w:rsidRDefault="004B56EE" w:rsidP="005D6D09">
      <w:pPr>
        <w:pStyle w:val="ListParagraph"/>
        <w:numPr>
          <w:ilvl w:val="2"/>
          <w:numId w:val="1"/>
        </w:numPr>
      </w:pPr>
      <w:r>
        <w:t>A post-holiday</w:t>
      </w:r>
      <w:r w:rsidR="008C7270">
        <w:t>/early year gathering is being planned.</w:t>
      </w:r>
    </w:p>
    <w:p w14:paraId="15062CCE" w14:textId="4565F3A0" w:rsidR="008C7270" w:rsidRDefault="00A77BF6" w:rsidP="005D6D09">
      <w:pPr>
        <w:pStyle w:val="ListParagraph"/>
        <w:numPr>
          <w:ilvl w:val="2"/>
          <w:numId w:val="1"/>
        </w:numPr>
      </w:pPr>
      <w:r>
        <w:t xml:space="preserve">Welcome baskets are being considered for new </w:t>
      </w:r>
      <w:r w:rsidR="00287E55">
        <w:t>neighbors</w:t>
      </w:r>
      <w:r>
        <w:t>.</w:t>
      </w:r>
    </w:p>
    <w:p w14:paraId="55637127" w14:textId="52523FD1" w:rsidR="00A77BF6" w:rsidRDefault="00876B44" w:rsidP="005D6D09">
      <w:pPr>
        <w:pStyle w:val="ListParagraph"/>
        <w:numPr>
          <w:ilvl w:val="2"/>
          <w:numId w:val="1"/>
        </w:numPr>
      </w:pPr>
      <w:r>
        <w:t xml:space="preserve">The </w:t>
      </w:r>
      <w:r w:rsidR="005F383C">
        <w:t xml:space="preserve">Gazebo Hill Neighborhood Picnic is being planned again for next summer.  The number of people in attendance was down this year compared to last year.  </w:t>
      </w:r>
      <w:r w:rsidR="000B6B00">
        <w:t>Consideration is being given to having the picnic in different locations around the neighborhood.</w:t>
      </w:r>
    </w:p>
    <w:p w14:paraId="6D12E7A7" w14:textId="579CD02E" w:rsidR="00FE34AA" w:rsidRDefault="00652D8B" w:rsidP="00652D8B">
      <w:pPr>
        <w:pStyle w:val="ListParagraph"/>
        <w:numPr>
          <w:ilvl w:val="0"/>
          <w:numId w:val="3"/>
        </w:numPr>
      </w:pPr>
      <w:r>
        <w:t xml:space="preserve"> </w:t>
      </w:r>
      <w:r w:rsidR="00DA020A">
        <w:t>OTHER BUSINESS</w:t>
      </w:r>
    </w:p>
    <w:p w14:paraId="5D054F4C" w14:textId="563B7204" w:rsidR="004C5320" w:rsidRDefault="006A4534" w:rsidP="00652D8B">
      <w:pPr>
        <w:pStyle w:val="ListParagraph"/>
        <w:numPr>
          <w:ilvl w:val="1"/>
          <w:numId w:val="3"/>
        </w:numPr>
      </w:pPr>
      <w:r>
        <w:t xml:space="preserve">Coyotes are </w:t>
      </w:r>
      <w:proofErr w:type="gramStart"/>
      <w:r>
        <w:t>definitely living</w:t>
      </w:r>
      <w:proofErr w:type="gramEnd"/>
      <w:r>
        <w:t xml:space="preserve"> amongst us.  A reminder was given to keep an eye on small pets and children.</w:t>
      </w:r>
    </w:p>
    <w:p w14:paraId="4191E90E" w14:textId="2161A63C" w:rsidR="00DB3D17" w:rsidRDefault="00DB3D17" w:rsidP="00652D8B">
      <w:pPr>
        <w:pStyle w:val="ListParagraph"/>
        <w:numPr>
          <w:ilvl w:val="1"/>
          <w:numId w:val="3"/>
        </w:numPr>
      </w:pPr>
      <w:r>
        <w:t xml:space="preserve">Joe </w:t>
      </w:r>
      <w:proofErr w:type="spellStart"/>
      <w:r>
        <w:t>Fenzel</w:t>
      </w:r>
      <w:proofErr w:type="spellEnd"/>
      <w:r>
        <w:t xml:space="preserve"> thanked the Board and committees for serving.</w:t>
      </w:r>
    </w:p>
    <w:p w14:paraId="6D12E7AB" w14:textId="0C199ABA" w:rsidR="00DA020A" w:rsidRDefault="00DA020A" w:rsidP="00652D8B">
      <w:pPr>
        <w:pStyle w:val="ListParagraph"/>
        <w:numPr>
          <w:ilvl w:val="0"/>
          <w:numId w:val="3"/>
        </w:numPr>
      </w:pPr>
      <w:r>
        <w:t>ADJOURN</w:t>
      </w:r>
      <w:r w:rsidR="00D971D5">
        <w:t>MENT</w:t>
      </w:r>
    </w:p>
    <w:p w14:paraId="6D12E7AC" w14:textId="3C2E4314" w:rsidR="00DA020A" w:rsidRDefault="00DB3D17" w:rsidP="00652D8B">
      <w:pPr>
        <w:pStyle w:val="ListParagraph"/>
        <w:numPr>
          <w:ilvl w:val="1"/>
          <w:numId w:val="3"/>
        </w:numPr>
      </w:pPr>
      <w:r>
        <w:t>Dick Johannes</w:t>
      </w:r>
      <w:r w:rsidR="00F92B07">
        <w:t xml:space="preserve"> </w:t>
      </w:r>
      <w:r w:rsidR="003560C6">
        <w:t>motioned</w:t>
      </w:r>
      <w:r w:rsidR="00DA020A">
        <w:t xml:space="preserve"> to adjourn.  Seconded by </w:t>
      </w:r>
      <w:r w:rsidR="00144E88">
        <w:t>Doug Davies</w:t>
      </w:r>
      <w:r w:rsidR="00F92B07">
        <w:t xml:space="preserve">.  Meeting was adjourned at </w:t>
      </w:r>
      <w:r w:rsidR="00630B28">
        <w:t>6:50</w:t>
      </w:r>
      <w:r w:rsidR="00DA020A">
        <w:t xml:space="preserve"> pm.</w:t>
      </w:r>
    </w:p>
    <w:sectPr w:rsidR="00DA0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710A6"/>
    <w:multiLevelType w:val="hybridMultilevel"/>
    <w:tmpl w:val="BADC041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B5CB9"/>
    <w:multiLevelType w:val="hybridMultilevel"/>
    <w:tmpl w:val="E16C93F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33DC9"/>
    <w:multiLevelType w:val="hybridMultilevel"/>
    <w:tmpl w:val="53F68B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0E5"/>
    <w:rsid w:val="000177A3"/>
    <w:rsid w:val="0002441C"/>
    <w:rsid w:val="00030792"/>
    <w:rsid w:val="00047037"/>
    <w:rsid w:val="00051BBC"/>
    <w:rsid w:val="00053F86"/>
    <w:rsid w:val="00061C1A"/>
    <w:rsid w:val="00076980"/>
    <w:rsid w:val="00077001"/>
    <w:rsid w:val="00086851"/>
    <w:rsid w:val="00087B54"/>
    <w:rsid w:val="00087F04"/>
    <w:rsid w:val="00091816"/>
    <w:rsid w:val="0009729A"/>
    <w:rsid w:val="00097A92"/>
    <w:rsid w:val="000A06DB"/>
    <w:rsid w:val="000A1BD3"/>
    <w:rsid w:val="000B6B00"/>
    <w:rsid w:val="000D14FC"/>
    <w:rsid w:val="000E1BA1"/>
    <w:rsid w:val="000E71E0"/>
    <w:rsid w:val="000F222D"/>
    <w:rsid w:val="00104FBF"/>
    <w:rsid w:val="001164F9"/>
    <w:rsid w:val="00120657"/>
    <w:rsid w:val="00121C3F"/>
    <w:rsid w:val="00135C8F"/>
    <w:rsid w:val="0014221B"/>
    <w:rsid w:val="00144E88"/>
    <w:rsid w:val="00154026"/>
    <w:rsid w:val="001609FD"/>
    <w:rsid w:val="00175A6D"/>
    <w:rsid w:val="0017615D"/>
    <w:rsid w:val="00182DA4"/>
    <w:rsid w:val="00191E26"/>
    <w:rsid w:val="00194317"/>
    <w:rsid w:val="001A4AD4"/>
    <w:rsid w:val="001C435B"/>
    <w:rsid w:val="001E2247"/>
    <w:rsid w:val="001F4FAA"/>
    <w:rsid w:val="002257D4"/>
    <w:rsid w:val="00226DDC"/>
    <w:rsid w:val="00231676"/>
    <w:rsid w:val="00243401"/>
    <w:rsid w:val="00264235"/>
    <w:rsid w:val="0028562B"/>
    <w:rsid w:val="00287E55"/>
    <w:rsid w:val="002912AB"/>
    <w:rsid w:val="00296234"/>
    <w:rsid w:val="002A68C8"/>
    <w:rsid w:val="002E4D28"/>
    <w:rsid w:val="002E573E"/>
    <w:rsid w:val="002F1BB6"/>
    <w:rsid w:val="002F3B02"/>
    <w:rsid w:val="002F70F4"/>
    <w:rsid w:val="002F7487"/>
    <w:rsid w:val="00306319"/>
    <w:rsid w:val="00306D5C"/>
    <w:rsid w:val="00316B1C"/>
    <w:rsid w:val="003560C6"/>
    <w:rsid w:val="00360A6B"/>
    <w:rsid w:val="00365191"/>
    <w:rsid w:val="003913DA"/>
    <w:rsid w:val="003976F2"/>
    <w:rsid w:val="003B0840"/>
    <w:rsid w:val="003C652E"/>
    <w:rsid w:val="003C77A3"/>
    <w:rsid w:val="003D1A30"/>
    <w:rsid w:val="003D2D2B"/>
    <w:rsid w:val="003D5935"/>
    <w:rsid w:val="003D77BF"/>
    <w:rsid w:val="003E4416"/>
    <w:rsid w:val="003E5973"/>
    <w:rsid w:val="003F069A"/>
    <w:rsid w:val="003F79FE"/>
    <w:rsid w:val="004025ED"/>
    <w:rsid w:val="00415E06"/>
    <w:rsid w:val="00416FD9"/>
    <w:rsid w:val="00427CC5"/>
    <w:rsid w:val="00433187"/>
    <w:rsid w:val="00436D40"/>
    <w:rsid w:val="004408FE"/>
    <w:rsid w:val="00460D62"/>
    <w:rsid w:val="00465F54"/>
    <w:rsid w:val="0047162F"/>
    <w:rsid w:val="00471C25"/>
    <w:rsid w:val="004811BD"/>
    <w:rsid w:val="00490CCD"/>
    <w:rsid w:val="004B04A8"/>
    <w:rsid w:val="004B04E6"/>
    <w:rsid w:val="004B46C6"/>
    <w:rsid w:val="004B56EE"/>
    <w:rsid w:val="004B5D1D"/>
    <w:rsid w:val="004C178D"/>
    <w:rsid w:val="004C5320"/>
    <w:rsid w:val="004D44BE"/>
    <w:rsid w:val="004E1002"/>
    <w:rsid w:val="004E30D9"/>
    <w:rsid w:val="004F775D"/>
    <w:rsid w:val="005060CF"/>
    <w:rsid w:val="005247A5"/>
    <w:rsid w:val="00525F0D"/>
    <w:rsid w:val="00535E4B"/>
    <w:rsid w:val="005362CB"/>
    <w:rsid w:val="00537EEF"/>
    <w:rsid w:val="005550EC"/>
    <w:rsid w:val="005608E0"/>
    <w:rsid w:val="00565256"/>
    <w:rsid w:val="00565A74"/>
    <w:rsid w:val="005734D5"/>
    <w:rsid w:val="0057399D"/>
    <w:rsid w:val="005806C9"/>
    <w:rsid w:val="00582492"/>
    <w:rsid w:val="00584627"/>
    <w:rsid w:val="00586B02"/>
    <w:rsid w:val="005C03F6"/>
    <w:rsid w:val="005D03EC"/>
    <w:rsid w:val="005D04BC"/>
    <w:rsid w:val="005D6D09"/>
    <w:rsid w:val="005E66FF"/>
    <w:rsid w:val="005F383C"/>
    <w:rsid w:val="006118F3"/>
    <w:rsid w:val="00615814"/>
    <w:rsid w:val="00622CEC"/>
    <w:rsid w:val="00630B28"/>
    <w:rsid w:val="00652D8B"/>
    <w:rsid w:val="00661BE1"/>
    <w:rsid w:val="006755E8"/>
    <w:rsid w:val="006A3CB7"/>
    <w:rsid w:val="006A4534"/>
    <w:rsid w:val="006B0E65"/>
    <w:rsid w:val="006B62EF"/>
    <w:rsid w:val="006D1AB1"/>
    <w:rsid w:val="006D38D6"/>
    <w:rsid w:val="006D609B"/>
    <w:rsid w:val="006D6C55"/>
    <w:rsid w:val="006D6C80"/>
    <w:rsid w:val="006E0044"/>
    <w:rsid w:val="006E5650"/>
    <w:rsid w:val="00705620"/>
    <w:rsid w:val="007073B4"/>
    <w:rsid w:val="00723377"/>
    <w:rsid w:val="00730EF8"/>
    <w:rsid w:val="007324AF"/>
    <w:rsid w:val="00736117"/>
    <w:rsid w:val="00745731"/>
    <w:rsid w:val="00751733"/>
    <w:rsid w:val="00774B8C"/>
    <w:rsid w:val="0078799C"/>
    <w:rsid w:val="007939CD"/>
    <w:rsid w:val="00797596"/>
    <w:rsid w:val="00797B8C"/>
    <w:rsid w:val="007B3E11"/>
    <w:rsid w:val="007C6237"/>
    <w:rsid w:val="007D1321"/>
    <w:rsid w:val="007D3005"/>
    <w:rsid w:val="007E434F"/>
    <w:rsid w:val="007F329C"/>
    <w:rsid w:val="00876B44"/>
    <w:rsid w:val="00877396"/>
    <w:rsid w:val="0088285E"/>
    <w:rsid w:val="0089592E"/>
    <w:rsid w:val="008B73F9"/>
    <w:rsid w:val="008C7270"/>
    <w:rsid w:val="008D46C7"/>
    <w:rsid w:val="008D7D10"/>
    <w:rsid w:val="008E29F7"/>
    <w:rsid w:val="00915075"/>
    <w:rsid w:val="009151CC"/>
    <w:rsid w:val="00927136"/>
    <w:rsid w:val="0093145C"/>
    <w:rsid w:val="0094233C"/>
    <w:rsid w:val="00955FD3"/>
    <w:rsid w:val="00984D46"/>
    <w:rsid w:val="009854A2"/>
    <w:rsid w:val="00987B11"/>
    <w:rsid w:val="009964B6"/>
    <w:rsid w:val="009A0597"/>
    <w:rsid w:val="009A3F38"/>
    <w:rsid w:val="009A6A7A"/>
    <w:rsid w:val="009B2F3E"/>
    <w:rsid w:val="009D1B4A"/>
    <w:rsid w:val="009E5FC0"/>
    <w:rsid w:val="009F23D7"/>
    <w:rsid w:val="00A0401A"/>
    <w:rsid w:val="00A07C12"/>
    <w:rsid w:val="00A26AA6"/>
    <w:rsid w:val="00A401C5"/>
    <w:rsid w:val="00A65CD8"/>
    <w:rsid w:val="00A7030C"/>
    <w:rsid w:val="00A77BF6"/>
    <w:rsid w:val="00A86F34"/>
    <w:rsid w:val="00A91DC1"/>
    <w:rsid w:val="00AA2D3A"/>
    <w:rsid w:val="00AA685D"/>
    <w:rsid w:val="00AC4EF7"/>
    <w:rsid w:val="00AE7FB4"/>
    <w:rsid w:val="00AF5FC5"/>
    <w:rsid w:val="00B15D25"/>
    <w:rsid w:val="00B2058F"/>
    <w:rsid w:val="00B358A1"/>
    <w:rsid w:val="00B44736"/>
    <w:rsid w:val="00B5018B"/>
    <w:rsid w:val="00B72352"/>
    <w:rsid w:val="00B81FDB"/>
    <w:rsid w:val="00BA60E9"/>
    <w:rsid w:val="00BD390C"/>
    <w:rsid w:val="00BE043D"/>
    <w:rsid w:val="00BE34E5"/>
    <w:rsid w:val="00C05CAF"/>
    <w:rsid w:val="00C107D4"/>
    <w:rsid w:val="00C11125"/>
    <w:rsid w:val="00C13F58"/>
    <w:rsid w:val="00C169FD"/>
    <w:rsid w:val="00C203A4"/>
    <w:rsid w:val="00C270DC"/>
    <w:rsid w:val="00C27E10"/>
    <w:rsid w:val="00C52727"/>
    <w:rsid w:val="00C55B4F"/>
    <w:rsid w:val="00C84E28"/>
    <w:rsid w:val="00C9461C"/>
    <w:rsid w:val="00CA4420"/>
    <w:rsid w:val="00CB0F72"/>
    <w:rsid w:val="00CC008B"/>
    <w:rsid w:val="00CC745F"/>
    <w:rsid w:val="00CD0268"/>
    <w:rsid w:val="00CD5CC7"/>
    <w:rsid w:val="00CF0959"/>
    <w:rsid w:val="00CF39FD"/>
    <w:rsid w:val="00CF4743"/>
    <w:rsid w:val="00D04EA7"/>
    <w:rsid w:val="00D225F3"/>
    <w:rsid w:val="00D25278"/>
    <w:rsid w:val="00D30892"/>
    <w:rsid w:val="00D32C47"/>
    <w:rsid w:val="00D37ACC"/>
    <w:rsid w:val="00D472BA"/>
    <w:rsid w:val="00D51F66"/>
    <w:rsid w:val="00D51F89"/>
    <w:rsid w:val="00D51F91"/>
    <w:rsid w:val="00D520F7"/>
    <w:rsid w:val="00D54F65"/>
    <w:rsid w:val="00D65FA9"/>
    <w:rsid w:val="00D74072"/>
    <w:rsid w:val="00D971D5"/>
    <w:rsid w:val="00DA020A"/>
    <w:rsid w:val="00DA51CE"/>
    <w:rsid w:val="00DA6F41"/>
    <w:rsid w:val="00DB3D17"/>
    <w:rsid w:val="00DC2304"/>
    <w:rsid w:val="00DD223D"/>
    <w:rsid w:val="00DD65C4"/>
    <w:rsid w:val="00DE4522"/>
    <w:rsid w:val="00DE6844"/>
    <w:rsid w:val="00DE6FCB"/>
    <w:rsid w:val="00DF2D7B"/>
    <w:rsid w:val="00DF387D"/>
    <w:rsid w:val="00DF665A"/>
    <w:rsid w:val="00DF7CD5"/>
    <w:rsid w:val="00E163FC"/>
    <w:rsid w:val="00E176CA"/>
    <w:rsid w:val="00E24082"/>
    <w:rsid w:val="00E64BA3"/>
    <w:rsid w:val="00E80E76"/>
    <w:rsid w:val="00E82489"/>
    <w:rsid w:val="00E86BDD"/>
    <w:rsid w:val="00EB4242"/>
    <w:rsid w:val="00EB606B"/>
    <w:rsid w:val="00EC7189"/>
    <w:rsid w:val="00EE660D"/>
    <w:rsid w:val="00EF1657"/>
    <w:rsid w:val="00EF2E58"/>
    <w:rsid w:val="00F21020"/>
    <w:rsid w:val="00F23ECC"/>
    <w:rsid w:val="00F706F2"/>
    <w:rsid w:val="00F760E5"/>
    <w:rsid w:val="00F80703"/>
    <w:rsid w:val="00F92B07"/>
    <w:rsid w:val="00FB5463"/>
    <w:rsid w:val="00FC338C"/>
    <w:rsid w:val="00FD073B"/>
    <w:rsid w:val="00FE260D"/>
    <w:rsid w:val="00FE34AA"/>
    <w:rsid w:val="00FE61D2"/>
    <w:rsid w:val="00FF1B15"/>
    <w:rsid w:val="00FF1CBB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2E782"/>
  <w15:docId w15:val="{38A40BDA-1E72-4711-A124-7DB3E3CE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Marcia Schwager</cp:lastModifiedBy>
  <cp:revision>145</cp:revision>
  <dcterms:created xsi:type="dcterms:W3CDTF">2019-12-03T20:48:00Z</dcterms:created>
  <dcterms:modified xsi:type="dcterms:W3CDTF">2019-12-15T16:28:00Z</dcterms:modified>
</cp:coreProperties>
</file>